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F271411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</w:p>
    <w:p w14:paraId="0939A021" w14:textId="46C30ED0" w:rsidR="00C1427E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o wartości zamówienia nieprzekraczającej progów unijnych o jakich stanowi art. 3 ustawy z 11 września 2019 r. - Prawo zamówień publicznych (Dz. U. z 2019 r. poz. 2019 z późn. zm.)  </w:t>
      </w:r>
    </w:p>
    <w:p w14:paraId="2C7CD3C2" w14:textId="1F202A05" w:rsidR="00A46BE9" w:rsidRDefault="00A46BE9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46BE9">
        <w:rPr>
          <w:rFonts w:ascii="Arial" w:hAnsi="Arial" w:cs="Arial"/>
          <w:b/>
          <w:color w:val="000000"/>
          <w:sz w:val="22"/>
          <w:szCs w:val="22"/>
        </w:rPr>
        <w:t>„Rozbudowa drogi gminnej Kamionka – Kol. Niechmirów</w:t>
      </w:r>
      <w:r w:rsidR="00225031">
        <w:rPr>
          <w:rFonts w:ascii="Arial" w:hAnsi="Arial" w:cs="Arial"/>
          <w:b/>
          <w:color w:val="000000"/>
          <w:sz w:val="22"/>
          <w:szCs w:val="22"/>
        </w:rPr>
        <w:t>”</w:t>
      </w:r>
      <w:r w:rsidRPr="00A46BE9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5F04B09" w14:textId="6E599F04" w:rsidR="00FF68C6" w:rsidRDefault="00225031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– </w:t>
      </w:r>
      <w:r w:rsidR="00A46BE9" w:rsidRPr="00A46BE9">
        <w:rPr>
          <w:rFonts w:ascii="Arial" w:hAnsi="Arial" w:cs="Arial"/>
          <w:b/>
          <w:color w:val="000000"/>
          <w:sz w:val="22"/>
          <w:szCs w:val="22"/>
        </w:rPr>
        <w:t>w formule zaprojektuj i wybuduj</w:t>
      </w:r>
    </w:p>
    <w:p w14:paraId="7BBA3A6B" w14:textId="77777777" w:rsidR="00A46BE9" w:rsidRDefault="00A46BE9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360C243" w14:textId="59554DBA" w:rsidR="00B35B8B" w:rsidRPr="00B35B8B" w:rsidRDefault="00B35B8B" w:rsidP="00FF68C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35B8B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>
        <w:rPr>
          <w:rFonts w:ascii="Arial" w:hAnsi="Arial" w:cs="Arial"/>
          <w:bCs/>
          <w:color w:val="000000"/>
          <w:sz w:val="22"/>
          <w:szCs w:val="22"/>
        </w:rPr>
        <w:t>PI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.271.</w:t>
      </w:r>
      <w:r w:rsidR="0016708F">
        <w:rPr>
          <w:rFonts w:ascii="Arial" w:hAnsi="Arial" w:cs="Arial"/>
          <w:bCs/>
          <w:color w:val="000000"/>
          <w:sz w:val="22"/>
          <w:szCs w:val="22"/>
        </w:rPr>
        <w:t>5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.202</w:t>
      </w:r>
      <w:r w:rsidR="00A46BE9">
        <w:rPr>
          <w:rFonts w:ascii="Arial" w:hAnsi="Arial" w:cs="Arial"/>
          <w:bCs/>
          <w:color w:val="000000"/>
          <w:sz w:val="22"/>
          <w:szCs w:val="22"/>
        </w:rPr>
        <w:t>2</w:t>
      </w:r>
    </w:p>
    <w:p w14:paraId="0209435C" w14:textId="77777777" w:rsidR="00C1427E" w:rsidRDefault="00C1427E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E77ABB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E77ABB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E77A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5BBAE8F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2C875F5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06039E8" w14:textId="77777777" w:rsidR="00E77ABB" w:rsidRDefault="00E77ABB" w:rsidP="00E77ABB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6DD9EB0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-ców i podpisująca ofertę</w:t>
      </w:r>
    </w:p>
    <w:p w14:paraId="5C1A537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7900FA0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52619B0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584F64C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58E96F2A" w14:textId="77777777" w:rsidR="00E77ABB" w:rsidRPr="00C1427E" w:rsidRDefault="00E77ABB" w:rsidP="00E77ABB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E77A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2420BC9" w14:textId="7D86DF3B" w:rsidR="00E77ABB" w:rsidRPr="00FF68C6" w:rsidRDefault="00E77ABB" w:rsidP="00FF68C6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1427E">
        <w:rPr>
          <w:rFonts w:ascii="Arial" w:hAnsi="Arial" w:cs="Arial"/>
          <w:color w:val="000000"/>
          <w:sz w:val="22"/>
          <w:szCs w:val="22"/>
        </w:rPr>
        <w:lastRenderedPageBreak/>
        <w:t xml:space="preserve">Odpowiadając na publiczne ogłoszenie do wzięcia udziału w postępowaniu o udzielenie zamówienia publicznego prowadzonego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o wartości zamówienia nie przekraczającej progów unijnych o jakich stanowi art. 3 ustawy z 11 września 2019 r. - Prawo zamówień publicznych (Dz. U. z 2019 r. poz. 2019 z późn. zm.)  na roboty budowlane pn.: </w:t>
      </w:r>
      <w:r w:rsidR="00A46BE9" w:rsidRPr="00A46BE9">
        <w:rPr>
          <w:rFonts w:ascii="Arial" w:hAnsi="Arial" w:cs="Arial"/>
          <w:bCs/>
          <w:color w:val="000000"/>
          <w:sz w:val="22"/>
          <w:szCs w:val="22"/>
        </w:rPr>
        <w:t>„Rozbudowa drogi gminnej Kamionka – Kol. Niechmirów</w:t>
      </w:r>
      <w:r w:rsidR="00B3552C">
        <w:rPr>
          <w:rFonts w:ascii="Arial" w:hAnsi="Arial" w:cs="Arial"/>
          <w:bCs/>
          <w:color w:val="000000"/>
          <w:sz w:val="22"/>
          <w:szCs w:val="22"/>
        </w:rPr>
        <w:t>” –</w:t>
      </w:r>
      <w:r w:rsidR="00A46BE9" w:rsidRPr="00A46BE9">
        <w:rPr>
          <w:rFonts w:ascii="Arial" w:hAnsi="Arial" w:cs="Arial"/>
          <w:bCs/>
          <w:color w:val="000000"/>
          <w:sz w:val="22"/>
          <w:szCs w:val="22"/>
        </w:rPr>
        <w:t xml:space="preserve"> w formule zaprojektuj i wybuduj,</w:t>
      </w:r>
      <w:r w:rsidR="00A46BE9" w:rsidRPr="00A46BE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F68C6">
        <w:rPr>
          <w:rFonts w:ascii="Arial" w:hAnsi="Arial" w:cs="Arial"/>
          <w:color w:val="000000"/>
          <w:sz w:val="22"/>
          <w:szCs w:val="22"/>
        </w:rPr>
        <w:t>zgodnie z wymogami określonymi w SWZ:</w:t>
      </w:r>
    </w:p>
    <w:p w14:paraId="7ACAF502" w14:textId="77777777" w:rsidR="00E77ABB" w:rsidRPr="00E77ABB" w:rsidRDefault="00E77ABB" w:rsidP="00E77ABB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2"/>
          <w:szCs w:val="20"/>
        </w:rPr>
      </w:pPr>
    </w:p>
    <w:p w14:paraId="57264982" w14:textId="441C237E" w:rsidR="00E77ABB" w:rsidRPr="00E77ABB" w:rsidRDefault="00EF727C" w:rsidP="00E77ABB">
      <w:pPr>
        <w:overflowPunct w:val="0"/>
        <w:autoSpaceDE w:val="0"/>
        <w:autoSpaceDN w:val="0"/>
        <w:adjustRightInd w:val="0"/>
        <w:ind w:left="426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o</w:t>
      </w:r>
      <w:r w:rsidRPr="00EF727C">
        <w:rPr>
          <w:rFonts w:ascii="Arial" w:hAnsi="Arial"/>
          <w:color w:val="000000"/>
          <w:sz w:val="22"/>
          <w:szCs w:val="20"/>
        </w:rPr>
        <w:t>ferujemy wykonanie przedmiotu zamówienia w zakresie objętym specyfikacją warunków zamówienia, za cenę</w:t>
      </w:r>
      <w:r w:rsidR="00E77ABB" w:rsidRPr="00E77ABB">
        <w:rPr>
          <w:rFonts w:ascii="Arial" w:hAnsi="Arial"/>
          <w:color w:val="000000"/>
          <w:sz w:val="22"/>
          <w:szCs w:val="20"/>
        </w:rPr>
        <w:t>:</w:t>
      </w:r>
    </w:p>
    <w:p w14:paraId="72DEDCC3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AC80B31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17623570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słownie: …………………………………</w:t>
      </w:r>
      <w:r w:rsidR="00C1427E">
        <w:rPr>
          <w:rFonts w:ascii="Arial" w:hAnsi="Arial"/>
          <w:sz w:val="22"/>
          <w:szCs w:val="20"/>
        </w:rPr>
        <w:t>………………………………………………………….</w:t>
      </w:r>
    </w:p>
    <w:p w14:paraId="2DA8CD0D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plus podatek VAT …% tj. ………………………………….. zł</w:t>
      </w:r>
    </w:p>
    <w:p w14:paraId="3FCF2A83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1154013E" w:rsidR="00C1427E" w:rsidRPr="00E77ABB" w:rsidRDefault="00E77ABB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słownie: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………………………………………………………………………………………..</w:t>
      </w:r>
    </w:p>
    <w:p w14:paraId="72A4FE36" w14:textId="2B94EA93" w:rsidR="00592A05" w:rsidRPr="00592A05" w:rsidRDefault="00592A05" w:rsidP="00592A05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>Składając niniejszą ofertę, zgodnie z art. 225 ust. 2 ustawy Prawo zamówień publicznych informuję, że wybór oferty</w:t>
      </w:r>
      <w:r w:rsidR="00E75CDF">
        <w:rPr>
          <w:rFonts w:ascii="Arial" w:hAnsi="Arial"/>
          <w:color w:val="000000"/>
          <w:sz w:val="22"/>
          <w:szCs w:val="20"/>
        </w:rPr>
        <w:t>*</w:t>
      </w:r>
      <w:r w:rsidRPr="00592A05">
        <w:rPr>
          <w:rFonts w:ascii="Arial" w:hAnsi="Arial"/>
          <w:color w:val="000000"/>
          <w:sz w:val="22"/>
          <w:szCs w:val="20"/>
        </w:rPr>
        <w:t>:</w:t>
      </w:r>
    </w:p>
    <w:p w14:paraId="3EB9550E" w14:textId="60AEED13" w:rsidR="00592A05" w:rsidRPr="008D39B8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31C9E3DF" w:rsidR="00592A05" w:rsidRPr="00592A05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23289B4B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</w:p>
    <w:p w14:paraId="67DA4CC2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</w:t>
      </w:r>
      <w:r w:rsidRPr="008D39B8">
        <w:rPr>
          <w:rFonts w:ascii="Arial" w:hAnsi="Arial"/>
          <w:color w:val="000000"/>
          <w:sz w:val="22"/>
          <w:szCs w:val="20"/>
        </w:rPr>
        <w:t>……………………</w:t>
      </w:r>
      <w:r>
        <w:rPr>
          <w:rFonts w:ascii="Arial" w:hAnsi="Arial"/>
          <w:color w:val="000000"/>
          <w:sz w:val="22"/>
          <w:szCs w:val="20"/>
        </w:rPr>
        <w:t>………………………………………</w:t>
      </w:r>
    </w:p>
    <w:p w14:paraId="3CBF9760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E92857F" w14:textId="77777777" w:rsidR="00592A05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stawka podatku od towarów i usług……………………………………………………...</w:t>
      </w:r>
    </w:p>
    <w:p w14:paraId="661825F0" w14:textId="77777777" w:rsidR="00592A05" w:rsidRPr="004D5753" w:rsidRDefault="00592A05" w:rsidP="00592A05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119D44B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40D503A3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E75CDF">
        <w:rPr>
          <w:rFonts w:ascii="Arial" w:hAnsi="Arial"/>
          <w:color w:val="000000"/>
          <w:sz w:val="22"/>
          <w:szCs w:val="20"/>
        </w:rPr>
        <w:t>660</w:t>
      </w:r>
      <w:r w:rsidR="00482956" w:rsidRPr="00482956">
        <w:rPr>
          <w:rFonts w:ascii="Arial" w:hAnsi="Arial"/>
          <w:color w:val="000000"/>
          <w:sz w:val="22"/>
          <w:szCs w:val="20"/>
        </w:rPr>
        <w:t xml:space="preserve"> </w:t>
      </w:r>
      <w:r w:rsidR="00E75CDF">
        <w:rPr>
          <w:rFonts w:ascii="Arial" w:hAnsi="Arial"/>
          <w:color w:val="000000"/>
          <w:sz w:val="22"/>
          <w:szCs w:val="20"/>
        </w:rPr>
        <w:t xml:space="preserve">dni </w:t>
      </w:r>
      <w:r w:rsidR="00482956" w:rsidRPr="00482956">
        <w:rPr>
          <w:rFonts w:ascii="Arial" w:hAnsi="Arial"/>
          <w:color w:val="000000"/>
          <w:sz w:val="22"/>
          <w:szCs w:val="20"/>
        </w:rPr>
        <w:t>od dnia podpisania umowy</w:t>
      </w:r>
      <w:r w:rsidR="00482956">
        <w:rPr>
          <w:rFonts w:ascii="Arial" w:hAnsi="Arial"/>
          <w:color w:val="000000"/>
          <w:sz w:val="22"/>
          <w:szCs w:val="20"/>
        </w:rPr>
        <w:t>.</w:t>
      </w:r>
      <w:r w:rsidRPr="00E77ABB">
        <w:rPr>
          <w:rFonts w:ascii="Arial" w:hAnsi="Arial"/>
          <w:color w:val="000000"/>
          <w:sz w:val="22"/>
          <w:szCs w:val="20"/>
        </w:rPr>
        <w:t xml:space="preserve"> </w:t>
      </w:r>
    </w:p>
    <w:p w14:paraId="7FC4CEF0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C43BC4F" w14:textId="77777777" w:rsidR="00482956" w:rsidRDefault="00482956" w:rsidP="00D04079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0D9BE491" w14:textId="77777777" w:rsidR="00482956" w:rsidRPr="001230CE" w:rsidRDefault="00482956" w:rsidP="00D04079">
      <w:pPr>
        <w:autoSpaceDE w:val="0"/>
        <w:autoSpaceDN w:val="0"/>
        <w:adjustRightInd w:val="0"/>
        <w:ind w:left="782"/>
        <w:rPr>
          <w:rFonts w:ascii="Arial" w:eastAsiaTheme="minorEastAsia" w:hAnsi="Arial" w:cs="Arial"/>
          <w:sz w:val="22"/>
          <w:szCs w:val="22"/>
        </w:rPr>
      </w:pPr>
    </w:p>
    <w:p w14:paraId="309C3531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3B15A36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>54 miesiące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D04079">
      <w:pPr>
        <w:overflowPunct w:val="0"/>
        <w:autoSpaceDE w:val="0"/>
        <w:autoSpaceDN w:val="0"/>
        <w:adjustRightInd w:val="0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19A68201" w14:textId="77777777" w:rsidR="00E77ABB" w:rsidRPr="00E77ABB" w:rsidRDefault="00E77ABB" w:rsidP="00FF68C6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3D62380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Pr="00E77ABB">
        <w:rPr>
          <w:rFonts w:ascii="Arial" w:hAnsi="Arial"/>
          <w:color w:val="000000"/>
          <w:sz w:val="22"/>
          <w:szCs w:val="20"/>
        </w:rPr>
        <w:t xml:space="preserve">amówienia i nie wnosimy </w:t>
      </w:r>
      <w:r w:rsidRPr="00E77ABB">
        <w:rPr>
          <w:rFonts w:ascii="Arial" w:hAnsi="Arial"/>
          <w:color w:val="000000"/>
          <w:sz w:val="22"/>
          <w:szCs w:val="20"/>
        </w:rPr>
        <w:lastRenderedPageBreak/>
        <w:t>do niej zastrzeżeń oraz zdobyliśmy konieczne informacje do właściwego przygotowania oferty.</w:t>
      </w:r>
    </w:p>
    <w:p w14:paraId="0D754ED6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85E112D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7777777" w:rsid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9B79C8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/t.j. Dz. U. z 2020 r. poz. 1913/).</w:t>
      </w:r>
    </w:p>
    <w:p w14:paraId="219CC7CB" w14:textId="77777777" w:rsidR="009B79C8" w:rsidRPr="00E77ABB" w:rsidRDefault="009B79C8" w:rsidP="00FF68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3EE0A286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9C8"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F425FD">
        <w:tc>
          <w:tcPr>
            <w:tcW w:w="720" w:type="dxa"/>
          </w:tcPr>
          <w:p w14:paraId="6BCC3A5A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14E771D4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6917C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6A3979B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BE3B0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2DFD17C3" w14:textId="5DDFADB6" w:rsidR="00E75CDF" w:rsidRPr="00E75CDF" w:rsidRDefault="00E75CDF" w:rsidP="00E75CDF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E75CDF">
        <w:rPr>
          <w:rFonts w:ascii="Arial" w:hAnsi="Arial" w:cs="Arial"/>
          <w:b/>
          <w:i/>
          <w:color w:val="000000"/>
          <w:sz w:val="22"/>
          <w:szCs w:val="22"/>
        </w:rPr>
        <w:t>* niepotrzebne skreślić</w:t>
      </w:r>
      <w:r w:rsidR="00523850">
        <w:rPr>
          <w:rFonts w:ascii="Arial" w:hAnsi="Arial" w:cs="Arial"/>
          <w:b/>
          <w:i/>
          <w:color w:val="000000"/>
          <w:sz w:val="22"/>
          <w:szCs w:val="22"/>
        </w:rPr>
        <w:t xml:space="preserve"> lub potrzebne zakreślić</w:t>
      </w:r>
    </w:p>
    <w:p w14:paraId="68F4E441" w14:textId="77777777" w:rsidR="0044478B" w:rsidRPr="00E77ABB" w:rsidRDefault="0044478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2CA047A3" w:rsidR="00E77ABB" w:rsidRPr="00523850" w:rsidRDefault="00E77ABB" w:rsidP="00E77ABB">
      <w:pPr>
        <w:widowControl w:val="0"/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ABB">
        <w:rPr>
          <w:rFonts w:ascii="Arial" w:hAnsi="Arial" w:cs="Arial"/>
          <w:sz w:val="22"/>
          <w:szCs w:val="22"/>
        </w:rPr>
        <w:t>.</w:t>
      </w:r>
    </w:p>
    <w:p w14:paraId="1BE8FEE0" w14:textId="548695DD" w:rsidR="00523850" w:rsidRDefault="00523850" w:rsidP="00523850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302BDB" w14:textId="4AA50BEB" w:rsidR="00523850" w:rsidRPr="00523850" w:rsidRDefault="00523850" w:rsidP="00523850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23850">
        <w:rPr>
          <w:rFonts w:ascii="Arial" w:hAnsi="Arial" w:cs="Arial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1ED9417C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FB1FC4E" w14:textId="77777777" w:rsidR="00E77ABB" w:rsidRPr="00E77ABB" w:rsidRDefault="00E77ABB" w:rsidP="00E77ABB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08A4DD" w14:textId="77777777" w:rsidR="00E77ABB" w:rsidRPr="00E77ABB" w:rsidRDefault="00E77ABB" w:rsidP="00E77ABB">
      <w:pPr>
        <w:autoSpaceDN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71FD3841" w14:textId="77777777" w:rsidR="00523850" w:rsidRDefault="00523850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DF18EEC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6704DC7B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408B587D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lastRenderedPageBreak/>
        <w:t>( - ) ........................................................................................................</w:t>
      </w:r>
    </w:p>
    <w:p w14:paraId="256FEB37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519F7026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6C9E537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0F5117E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4ACBBA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1A7EE4E" w14:textId="77777777" w:rsidR="00DF7469" w:rsidRDefault="00DF7469"/>
    <w:sectPr w:rsidR="00DF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0158811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614551">
    <w:abstractNumId w:val="0"/>
  </w:num>
  <w:num w:numId="3" w16cid:durableId="2085562664">
    <w:abstractNumId w:val="3"/>
  </w:num>
  <w:num w:numId="4" w16cid:durableId="2025325254">
    <w:abstractNumId w:val="1"/>
  </w:num>
  <w:num w:numId="5" w16cid:durableId="355540961">
    <w:abstractNumId w:val="2"/>
  </w:num>
  <w:num w:numId="6" w16cid:durableId="109583286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5B"/>
    <w:rsid w:val="00157410"/>
    <w:rsid w:val="0016708F"/>
    <w:rsid w:val="00225031"/>
    <w:rsid w:val="0044478B"/>
    <w:rsid w:val="0045275B"/>
    <w:rsid w:val="00482956"/>
    <w:rsid w:val="00523850"/>
    <w:rsid w:val="00592A05"/>
    <w:rsid w:val="009B79C8"/>
    <w:rsid w:val="00A46BE9"/>
    <w:rsid w:val="00B3552C"/>
    <w:rsid w:val="00B35B8B"/>
    <w:rsid w:val="00C1427E"/>
    <w:rsid w:val="00C746C7"/>
    <w:rsid w:val="00D04079"/>
    <w:rsid w:val="00D84133"/>
    <w:rsid w:val="00DF7469"/>
    <w:rsid w:val="00E75CDF"/>
    <w:rsid w:val="00E77ABB"/>
    <w:rsid w:val="00EF727C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chartTrackingRefBased/>
  <w15:docId w15:val="{D59F6474-C5B6-4553-BAB9-2E65B1C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4293-6423-4C4B-B9E0-491E07F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cp:lastPrinted>2021-05-31T14:17:00Z</cp:lastPrinted>
  <dcterms:created xsi:type="dcterms:W3CDTF">2021-02-12T08:25:00Z</dcterms:created>
  <dcterms:modified xsi:type="dcterms:W3CDTF">2022-04-05T13:20:00Z</dcterms:modified>
</cp:coreProperties>
</file>